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26940">
      <w:pPr>
        <w:jc w:val="center"/>
        <w:rPr>
          <w:rFonts w:hint="eastAsia" w:cs="宋体" w:asciiTheme="majorEastAsia" w:hAnsiTheme="majorEastAsia" w:eastAsiaTheme="majorEastAsia"/>
          <w:b/>
          <w:bCs/>
          <w:color w:val="000000" w:themeColor="text1"/>
          <w:sz w:val="36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新媒体宣传</w:t>
      </w: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推广</w:t>
      </w: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服务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36"/>
          <w:szCs w:val="44"/>
          <w:highlight w:val="none"/>
          <w14:textFill>
            <w14:solidFill>
              <w14:schemeClr w14:val="tx1"/>
            </w14:solidFill>
          </w14:textFill>
        </w:rPr>
        <w:t>项目</w:t>
      </w:r>
      <w:bookmarkStart w:id="0" w:name="_GoBack"/>
      <w:bookmarkEnd w:id="0"/>
    </w:p>
    <w:p w14:paraId="6C7A2B77">
      <w:pPr>
        <w:widowControl/>
        <w:jc w:val="center"/>
        <w:rPr>
          <w:rFonts w:ascii="宋体" w:hAnsi="宋体" w:eastAsia="宋体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采购需求征集表</w:t>
      </w:r>
    </w:p>
    <w:p w14:paraId="0701868A">
      <w:pPr>
        <w:widowControl/>
        <w:jc w:val="left"/>
        <w:rPr>
          <w:rFonts w:cs="宋体" w:asciiTheme="minorEastAsia" w:hAnsiTheme="minorEastAsia"/>
          <w:b w:val="0"/>
          <w:bCs w:val="0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 w:val="0"/>
          <w:bCs w:val="0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合肥离子医学中心： </w:t>
      </w:r>
    </w:p>
    <w:p w14:paraId="10C25C33">
      <w:pPr>
        <w:widowControl/>
        <w:ind w:firstLine="560" w:firstLineChars="200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我方根据贵单位发布的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/>
        </w:rPr>
        <w:t>“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新媒体宣传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推广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服务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</w:rPr>
        <w:t>项目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/>
        </w:rPr>
        <w:t>”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采购需求征集公告，向贵方提供以下的详细技术参数，供采购人研究参考：</w:t>
      </w:r>
    </w:p>
    <w:tbl>
      <w:tblPr>
        <w:tblStyle w:val="3"/>
        <w:tblpPr w:leftFromText="180" w:rightFromText="180" w:vertAnchor="text" w:horzAnchor="page" w:tblpX="1675" w:tblpY="407"/>
        <w:tblOverlap w:val="never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515"/>
        <w:gridCol w:w="2029"/>
        <w:gridCol w:w="1321"/>
        <w:gridCol w:w="2376"/>
      </w:tblGrid>
      <w:tr w14:paraId="50CFA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 w14:paraId="07442BC9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3544" w:type="dxa"/>
            <w:gridSpan w:val="2"/>
            <w:vAlign w:val="center"/>
          </w:tcPr>
          <w:p w14:paraId="1FBE86CF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30B5C329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376" w:type="dxa"/>
            <w:vAlign w:val="center"/>
          </w:tcPr>
          <w:p w14:paraId="3297FA84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ED1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09" w:type="dxa"/>
            <w:vAlign w:val="center"/>
          </w:tcPr>
          <w:p w14:paraId="2F535CF6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7241" w:type="dxa"/>
            <w:gridSpan w:val="4"/>
            <w:vAlign w:val="center"/>
          </w:tcPr>
          <w:p w14:paraId="52264454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D5C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 w14:paraId="1A20AB93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供应商地址</w:t>
            </w:r>
          </w:p>
        </w:tc>
        <w:tc>
          <w:tcPr>
            <w:tcW w:w="7241" w:type="dxa"/>
            <w:gridSpan w:val="4"/>
            <w:vAlign w:val="center"/>
          </w:tcPr>
          <w:p w14:paraId="1032AD7C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BEB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 w14:paraId="73394C0E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15" w:type="dxa"/>
            <w:vAlign w:val="center"/>
          </w:tcPr>
          <w:p w14:paraId="6EB94065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vAlign w:val="center"/>
          </w:tcPr>
          <w:p w14:paraId="656F4947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697" w:type="dxa"/>
            <w:gridSpan w:val="2"/>
            <w:vAlign w:val="center"/>
          </w:tcPr>
          <w:p w14:paraId="130EAA5F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5F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 w14:paraId="5E1A47D4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5" w:type="dxa"/>
            <w:vAlign w:val="center"/>
          </w:tcPr>
          <w:p w14:paraId="061A552A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029" w:type="dxa"/>
            <w:vAlign w:val="center"/>
          </w:tcPr>
          <w:p w14:paraId="31F6CDE9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基本要求</w:t>
            </w:r>
          </w:p>
        </w:tc>
        <w:tc>
          <w:tcPr>
            <w:tcW w:w="3697" w:type="dxa"/>
            <w:gridSpan w:val="2"/>
            <w:vAlign w:val="center"/>
          </w:tcPr>
          <w:p w14:paraId="7B56B99C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供应商提供的详细技术参数</w:t>
            </w:r>
          </w:p>
        </w:tc>
      </w:tr>
      <w:tr w14:paraId="5F934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 w14:paraId="320CFC30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5" w:type="dxa"/>
            <w:vAlign w:val="center"/>
          </w:tcPr>
          <w:p w14:paraId="1CB52892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vAlign w:val="center"/>
          </w:tcPr>
          <w:p w14:paraId="123C4A5E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7" w:type="dxa"/>
            <w:gridSpan w:val="2"/>
            <w:vAlign w:val="center"/>
          </w:tcPr>
          <w:p w14:paraId="0AA4471B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FFF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 w14:paraId="654A9A23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5" w:type="dxa"/>
            <w:vAlign w:val="center"/>
          </w:tcPr>
          <w:p w14:paraId="18DFBDB1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vAlign w:val="center"/>
          </w:tcPr>
          <w:p w14:paraId="57264C9B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7" w:type="dxa"/>
            <w:gridSpan w:val="2"/>
            <w:vAlign w:val="center"/>
          </w:tcPr>
          <w:p w14:paraId="67D415BC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F88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 w14:paraId="26962385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5" w:type="dxa"/>
            <w:vAlign w:val="center"/>
          </w:tcPr>
          <w:p w14:paraId="5BC0DFC2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vAlign w:val="center"/>
          </w:tcPr>
          <w:p w14:paraId="48F86CE6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7" w:type="dxa"/>
            <w:gridSpan w:val="2"/>
            <w:vAlign w:val="center"/>
          </w:tcPr>
          <w:p w14:paraId="4789B53A">
            <w:pPr>
              <w:jc w:val="center"/>
              <w:rPr>
                <w:rFonts w:eastAsia="宋体" w:cs="Times New Roman" w:asciiTheme="minorEastAsia" w:hAnsiTheme="minor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2C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0" w:type="dxa"/>
            <w:gridSpan w:val="5"/>
          </w:tcPr>
          <w:p w14:paraId="08589642">
            <w:pPr>
              <w:widowControl/>
              <w:jc w:val="left"/>
              <w:rPr>
                <w:rFonts w:eastAsia="宋体" w:cs="宋体" w:asciiTheme="minorEastAsia" w:hAnsi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供应商提供的详细技术参数还须另提供一份无密码、可编辑的 WORD/EXCE 电子版发送至采购代理机构/采购人邮箱（</w:t>
            </w:r>
            <w:r>
              <w:rPr>
                <w:rFonts w:hint="eastAsia" w:eastAsia="宋体" w:cs="宋体" w:asciiTheme="minorEastAsia" w:hAnsi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chengyuan@himc.org.cn</w:t>
            </w:r>
            <w:r>
              <w:rPr>
                <w:rFonts w:hint="eastAsia" w:eastAsia="宋体" w:cs="宋体" w:asciiTheme="minorEastAsia" w:hAnsi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），并注明供应商的名称。</w:t>
            </w:r>
          </w:p>
        </w:tc>
      </w:tr>
      <w:tr w14:paraId="12AAB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8550" w:type="dxa"/>
            <w:gridSpan w:val="5"/>
          </w:tcPr>
          <w:p w14:paraId="66108CD5">
            <w:pPr>
              <w:widowControl/>
              <w:jc w:val="left"/>
              <w:rPr>
                <w:rFonts w:eastAsia="宋体" w:cs="宋体" w:asciiTheme="minorEastAsia" w:hAnsi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注：详细技术参数包括但不限于以下内容： </w:t>
            </w:r>
          </w:p>
          <w:p w14:paraId="64BE06C8">
            <w:pPr>
              <w:widowControl/>
              <w:jc w:val="left"/>
              <w:rPr>
                <w:rFonts w:eastAsia="宋体" w:cs="宋体" w:asciiTheme="minorEastAsia" w:hAnsi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（一）需实现</w:t>
            </w:r>
            <w:r>
              <w:rPr>
                <w:rFonts w:hint="eastAsia" w:cs="宋体" w:asciiTheme="minorEastAsia" w:hAnsi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</w:t>
            </w:r>
            <w:r>
              <w:rPr>
                <w:rFonts w:hint="eastAsia" w:eastAsia="宋体" w:cs="宋体" w:asciiTheme="minorEastAsia" w:hAnsi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的功能或者目标； </w:t>
            </w:r>
          </w:p>
          <w:p w14:paraId="00D2422A">
            <w:pPr>
              <w:widowControl/>
              <w:jc w:val="left"/>
              <w:rPr>
                <w:rFonts w:eastAsia="宋体" w:cs="宋体" w:asciiTheme="minorEastAsia" w:hAnsi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（二）需执行的国家相关标准、行业标准、地方标准或者其他标准、规范； </w:t>
            </w:r>
          </w:p>
          <w:p w14:paraId="5C9E349F">
            <w:pPr>
              <w:widowControl/>
              <w:jc w:val="left"/>
              <w:rPr>
                <w:rFonts w:eastAsia="宋体" w:cs="宋体" w:asciiTheme="minorEastAsia" w:hAnsi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（三）需满足</w:t>
            </w:r>
            <w:r>
              <w:rPr>
                <w:rFonts w:hint="eastAsia" w:cs="宋体" w:asciiTheme="minorEastAsia" w:hAnsi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</w:t>
            </w:r>
            <w:r>
              <w:rPr>
                <w:rFonts w:hint="eastAsia" w:eastAsia="宋体" w:cs="宋体" w:asciiTheme="minorEastAsia" w:hAnsi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的质量、安全、技术规格、物理特性等要求； </w:t>
            </w:r>
          </w:p>
          <w:p w14:paraId="5129CFC8">
            <w:pPr>
              <w:widowControl/>
              <w:jc w:val="left"/>
              <w:rPr>
                <w:rFonts w:eastAsia="宋体" w:cs="宋体" w:asciiTheme="minorEastAsia" w:hAnsi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（四）验收标准； </w:t>
            </w:r>
          </w:p>
          <w:p w14:paraId="0CD8C337">
            <w:pPr>
              <w:rPr>
                <w:rFonts w:eastAsia="宋体" w:cs="Times New Roman" w:asciiTheme="minorEastAsia" w:hAnsiTheme="minorEastAsia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（五）其他技术、服务等要求。</w:t>
            </w:r>
          </w:p>
        </w:tc>
      </w:tr>
    </w:tbl>
    <w:p w14:paraId="42320065">
      <w:pPr>
        <w:rPr>
          <w:rFonts w:cs="宋体" w:asciiTheme="minorEastAsia" w:hAnsiTheme="minorEastAsia"/>
          <w:b w:val="0"/>
          <w:bCs w:val="0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 w:val="0"/>
          <w:bCs w:val="0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本列表不足可自行增加</w:t>
      </w:r>
    </w:p>
    <w:p w14:paraId="08C595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67BD2"/>
    <w:rsid w:val="39614F07"/>
    <w:rsid w:val="40B05FE8"/>
    <w:rsid w:val="6B9E1435"/>
    <w:rsid w:val="703136BE"/>
    <w:rsid w:val="7F82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354</Characters>
  <Lines>0</Lines>
  <Paragraphs>0</Paragraphs>
  <TotalTime>0</TotalTime>
  <ScaleCrop>false</ScaleCrop>
  <LinksUpToDate>false</LinksUpToDate>
  <CharactersWithSpaces>363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2025-06-10T02:57:00Z</dcterms:created>
  <dc:creator>1</dc:creator>
  <cp:lastModifiedBy>徐光耀</cp:lastModifiedBy>
  <dcterms:modified xsi:type="dcterms:W3CDTF">2025-06-19T08:50:39Z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eyJoZGlkIjoiODY1MDQ3NjJhYThkNTMyMzEyOTAwNDdjOTFmNmEwYzUiLCJ1c2VySWQiOiI1MjQ0OTA1NjcifQ==</vt:lpwstr>
  </property>
  <property fmtid="{D5CDD505-2E9C-101B-9397-08002B2CF9AE}" pid="4" name="ICV">
    <vt:lpwstr>0E0B656BDEB842FF91D1C22DD677E79D_12</vt:lpwstr>
  </property>
</Properties>
</file>