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F3666"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“合肥离子医学中心工业除湿机”</w:t>
      </w:r>
    </w:p>
    <w:p w14:paraId="6C7A2B77">
      <w:pPr>
        <w:widowControl/>
        <w:jc w:val="center"/>
        <w:rPr>
          <w:rFonts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采购需求征集表</w:t>
      </w:r>
    </w:p>
    <w:p w14:paraId="0701868A">
      <w:pPr>
        <w:widowControl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合肥离子医学中心：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10C25C33">
      <w:pPr>
        <w:widowControl/>
        <w:ind w:firstLine="56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我方根据贵单位发布的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“合肥离子医学中心工业除湿机”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采购需求征集公告，向贵方提供以下详细技术参数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的需求征集表（含报价）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，供采购人研究参考：</w:t>
      </w:r>
    </w:p>
    <w:tbl>
      <w:tblPr>
        <w:tblStyle w:val="3"/>
        <w:tblpPr w:leftFromText="180" w:rightFromText="180" w:vertAnchor="text" w:horzAnchor="page" w:tblpX="715" w:tblpY="407"/>
        <w:tblOverlap w:val="never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15"/>
        <w:gridCol w:w="1380"/>
        <w:gridCol w:w="649"/>
        <w:gridCol w:w="1321"/>
        <w:gridCol w:w="1017"/>
        <w:gridCol w:w="2339"/>
      </w:tblGrid>
      <w:tr w14:paraId="50CF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07442BC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3544" w:type="dxa"/>
            <w:gridSpan w:val="3"/>
          </w:tcPr>
          <w:p w14:paraId="1FBE86CF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工业除湿机</w:t>
            </w:r>
          </w:p>
        </w:tc>
        <w:tc>
          <w:tcPr>
            <w:tcW w:w="1321" w:type="dxa"/>
          </w:tcPr>
          <w:p w14:paraId="30B5C32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356" w:type="dxa"/>
            <w:gridSpan w:val="2"/>
          </w:tcPr>
          <w:p w14:paraId="3297FA8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D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69" w:type="dxa"/>
          </w:tcPr>
          <w:p w14:paraId="2F535CF6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221" w:type="dxa"/>
            <w:gridSpan w:val="6"/>
          </w:tcPr>
          <w:p w14:paraId="5226445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5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A20AB93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8221" w:type="dxa"/>
            <w:gridSpan w:val="6"/>
          </w:tcPr>
          <w:p w14:paraId="1032AD7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E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73394C0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15" w:type="dxa"/>
          </w:tcPr>
          <w:p w14:paraId="6EB9406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</w:tcPr>
          <w:p w14:paraId="656F4947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677" w:type="dxa"/>
            <w:gridSpan w:val="3"/>
          </w:tcPr>
          <w:p w14:paraId="130EAA5F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8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E1A47D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5" w:type="dxa"/>
          </w:tcPr>
          <w:p w14:paraId="061A552A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80" w:type="dxa"/>
          </w:tcPr>
          <w:p w14:paraId="31F6CDE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649" w:type="dxa"/>
          </w:tcPr>
          <w:p w14:paraId="502716B3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38" w:type="dxa"/>
            <w:gridSpan w:val="2"/>
          </w:tcPr>
          <w:p w14:paraId="7B56B99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供应商提供的详细技术参数</w:t>
            </w:r>
          </w:p>
        </w:tc>
        <w:tc>
          <w:tcPr>
            <w:tcW w:w="2339" w:type="dxa"/>
          </w:tcPr>
          <w:p w14:paraId="212122C7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报价（单价）</w:t>
            </w:r>
          </w:p>
        </w:tc>
      </w:tr>
      <w:tr w14:paraId="3DF1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20CFC30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</w:tcPr>
          <w:p w14:paraId="1CB52892"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**工业除湿机</w:t>
            </w:r>
          </w:p>
        </w:tc>
        <w:tc>
          <w:tcPr>
            <w:tcW w:w="1380" w:type="dxa"/>
          </w:tcPr>
          <w:p w14:paraId="123C4A5E">
            <w:pPr>
              <w:jc w:val="left"/>
              <w:rPr>
                <w:rFonts w:hint="eastAsia" w:asciiTheme="minorEastAsia" w:hAnsi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1、480L/D</w:t>
            </w:r>
          </w:p>
          <w:p w14:paraId="187E7779"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注明压缩机品牌</w:t>
            </w:r>
          </w:p>
        </w:tc>
        <w:tc>
          <w:tcPr>
            <w:tcW w:w="649" w:type="dxa"/>
          </w:tcPr>
          <w:p w14:paraId="5DCF8106">
            <w:pPr>
              <w:jc w:val="center"/>
              <w:rPr>
                <w:rFonts w:hint="default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38" w:type="dxa"/>
            <w:gridSpan w:val="2"/>
          </w:tcPr>
          <w:p w14:paraId="549E7CE8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</w:tcPr>
          <w:p w14:paraId="0AB4470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8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654A9A23"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总计金额</w:t>
            </w:r>
          </w:p>
        </w:tc>
        <w:tc>
          <w:tcPr>
            <w:tcW w:w="1515" w:type="dxa"/>
          </w:tcPr>
          <w:p w14:paraId="18DFBDB1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</w:tcPr>
          <w:p w14:paraId="57264C9B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8" w:type="dxa"/>
            <w:gridSpan w:val="2"/>
          </w:tcPr>
          <w:p w14:paraId="67D415B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</w:tcPr>
          <w:p w14:paraId="5B16279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8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26962385">
            <w:pPr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  <w:tc>
          <w:tcPr>
            <w:tcW w:w="8221" w:type="dxa"/>
            <w:gridSpan w:val="6"/>
          </w:tcPr>
          <w:p w14:paraId="4789B53A">
            <w:pPr>
              <w:jc w:val="center"/>
              <w:rPr>
                <w:rFonts w:hint="default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1、需送货上门；2、提供质保期承诺；3、报价有效期不低于一个月；4、注明交货期；5、供应商资质证照。</w:t>
            </w:r>
            <w:bookmarkStart w:id="0" w:name="_GoBack"/>
            <w:bookmarkEnd w:id="0"/>
          </w:p>
        </w:tc>
      </w:tr>
      <w:tr w14:paraId="5C2C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7"/>
          </w:tcPr>
          <w:p w14:paraId="08589642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供应商提供的详细技术参数还须另提供一份无密码、可编辑的 WORD/EXCE 电子版发送至采购代理机构/采购人邮箱（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chengyuan@himc.org.cn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），并注明供应商的名称。</w:t>
            </w:r>
          </w:p>
        </w:tc>
      </w:tr>
      <w:tr w14:paraId="12AA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0490" w:type="dxa"/>
            <w:gridSpan w:val="7"/>
          </w:tcPr>
          <w:p w14:paraId="66108CD5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注：详细技术参数包括但不限于以下内容：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4BE06C8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（一）需实现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的功能或者目标； </w:t>
            </w:r>
          </w:p>
          <w:p w14:paraId="00D2422A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（二）需执行的国家相关标准、行业标准、地方标准或者其他标准、规范；</w:t>
            </w: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C9E349F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（三）需满足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的质量、安全、技术规格、物理特性等要求； </w:t>
            </w:r>
          </w:p>
          <w:p w14:paraId="5129CFC8">
            <w:pPr>
              <w:widowControl/>
              <w:jc w:val="left"/>
              <w:rPr>
                <w:rFonts w:eastAsia="宋体" w:cs="宋体" w:asciiTheme="minorEastAsia" w:hAnsi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（四）验收标准； </w:t>
            </w:r>
          </w:p>
          <w:p w14:paraId="0CD8C337">
            <w:pP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（五）其他技术、服务等要求。</w:t>
            </w:r>
          </w:p>
        </w:tc>
      </w:tr>
    </w:tbl>
    <w:p w14:paraId="42320065">
      <w:pPr>
        <w:rPr>
          <w:rFonts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本列表不足可自行增加</w:t>
      </w:r>
    </w:p>
    <w:p w14:paraId="08C595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55B0F"/>
    <w:multiLevelType w:val="singleLevel"/>
    <w:tmpl w:val="E5055B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429B4"/>
    <w:rsid w:val="67301465"/>
    <w:rsid w:val="79C07172"/>
    <w:rsid w:val="7F8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439</Characters>
  <Lines>0</Lines>
  <Paragraphs>0</Paragraphs>
  <TotalTime>0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2025-06-10T02:57:00Z</dcterms:created>
  <dc:creator>1</dc:creator>
  <cp:lastModifiedBy>程远</cp:lastModifiedBy>
  <dcterms:modified xsi:type="dcterms:W3CDTF">2025-08-15T00:52:23Z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eyJoZGlkIjoiM2I5NzM1MjlhM2EzYTljM2NjZjg2Y2Y0MjgyZGUyODkiLCJ1c2VySWQiOiIzNDA2NTA2ODQifQ==</vt:lpwstr>
  </property>
  <property fmtid="{D5CDD505-2E9C-101B-9397-08002B2CF9AE}" pid="4" name="ICV">
    <vt:lpwstr>C88D329208F3433EAE9EE238ECD0179C_13</vt:lpwstr>
  </property>
</Properties>
</file>